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bookmarkStart w:id="0" w:name="_GoBack"/>
      <w:bookmarkEnd w:id="0"/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1E4A27">
        <w:rPr>
          <w:rFonts w:ascii="Arial" w:hAnsi="Arial" w:cs="Arial"/>
          <w:b/>
          <w:sz w:val="56"/>
          <w:szCs w:val="56"/>
          <w:lang w:val="es-MX"/>
        </w:rPr>
        <w:t>DIRECCIÓN GENERAL DE DESARROLLO SOCIAL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i/>
          <w:iCs/>
          <w:sz w:val="40"/>
          <w:szCs w:val="40"/>
          <w:lang w:val="es-MX"/>
        </w:rPr>
      </w:pPr>
      <w:r w:rsidRPr="001E4A27">
        <w:rPr>
          <w:rFonts w:ascii="Arial" w:hAnsi="Arial" w:cs="Arial"/>
          <w:b/>
          <w:i/>
          <w:iCs/>
          <w:sz w:val="40"/>
          <w:szCs w:val="40"/>
          <w:lang w:val="es-MX"/>
        </w:rPr>
        <w:t>INFORME DE TRANSPARENCIA PROACTIVA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SEGUNDO TRIMESTRE</w:t>
      </w: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(ABRIL- JUNIO 2025)</w:t>
      </w: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lang w:val="es-MX"/>
        </w:rPr>
        <w:t>JEFATURA DE UNIDAD DEPARTAMENTAL DE ATENCIÓN A LA COMUNIDAD</w:t>
      </w:r>
    </w:p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“JORNADA DE SALUD, SENSIBILIZACIÓN Y PREVENCIÓN DE ADICCIONES”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02 de Abril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 xml:space="preserve">En la Esc. Sec. Diurna No. No. 220 “Agustín Yáñez, Ubicada en  Oriente. 233 No. 98, Col. Agrícola </w:t>
      </w:r>
      <w:r>
        <w:rPr>
          <w:rFonts w:ascii="Arial" w:hAnsi="Arial" w:cs="Arial"/>
          <w:sz w:val="18"/>
          <w:szCs w:val="18"/>
          <w:lang w:val="es-MX"/>
        </w:rPr>
        <w:tab/>
        <w:t>Oriental, CP.08500, Iztacalco.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 de Secundaria,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150 Alumnos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353945" cy="1329690"/>
            <wp:effectExtent l="0" t="0" r="8255" b="3810"/>
            <wp:docPr id="16" name="Imagen 16" descr="Descripción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Descripción: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311400" cy="1306830"/>
            <wp:effectExtent l="0" t="0" r="12700" b="7620"/>
            <wp:docPr id="15" name="Imagen 15" descr="Descripció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escripción: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tabs>
          <w:tab w:val="left" w:pos="8990"/>
        </w:tabs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“JORNADA DE SALUD, SENSIBILIZACIÓN Y PREVENCIÓN DE ADICCIONES”</w:t>
      </w:r>
      <w:r>
        <w:rPr>
          <w:rFonts w:ascii="Arial" w:hAnsi="Arial" w:cs="Arial"/>
          <w:sz w:val="18"/>
          <w:szCs w:val="18"/>
          <w:lang w:val="es-MX"/>
        </w:rPr>
        <w:tab/>
      </w:r>
    </w:p>
    <w:p w:rsidR="003C4829" w:rsidRDefault="003C4829">
      <w:pPr>
        <w:tabs>
          <w:tab w:val="left" w:pos="8990"/>
        </w:tabs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09 de Abril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 xml:space="preserve">En la Esc. Sec. Diurna No. No. 220 “Agustín Yáñez, Ubicada en  Oriente. 233 No. 98, Col. Agrícola </w:t>
      </w:r>
      <w:r>
        <w:rPr>
          <w:rFonts w:ascii="Arial" w:hAnsi="Arial" w:cs="Arial"/>
          <w:sz w:val="18"/>
          <w:szCs w:val="18"/>
          <w:lang w:val="es-MX"/>
        </w:rPr>
        <w:tab/>
        <w:t>Oriental, CP.08500, Iztacalco.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 de Secundaria,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180 Alumnos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299970" cy="1299845"/>
            <wp:effectExtent l="0" t="0" r="5080" b="14605"/>
            <wp:docPr id="14" name="Imagen 14" descr="Descripción: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escripción: 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644140" cy="1330960"/>
            <wp:effectExtent l="0" t="0" r="3810" b="2540"/>
            <wp:docPr id="13" name="Imagen 13" descr="Descripción: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escripción: 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“JORNADA DE SALUD, SENSIBILIZACIÓN Y PREVENCIÓN DE ADICCIONES”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11 de Abril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 xml:space="preserve">En la Esc. Sec. Diurna No. No. 220 “Agustín Yáñez, Ubicada en  Oriente. 233 No. 98, Col. Agrícola </w:t>
      </w:r>
      <w:r>
        <w:rPr>
          <w:rFonts w:ascii="Arial" w:hAnsi="Arial" w:cs="Arial"/>
          <w:sz w:val="18"/>
          <w:szCs w:val="18"/>
          <w:lang w:val="es-MX"/>
        </w:rPr>
        <w:tab/>
        <w:t>Oriental, CP.08500, Iztacalco.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 de Secundaria,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93 Alumnos</w:t>
      </w:r>
    </w:p>
    <w:p w:rsidR="003C4829" w:rsidRDefault="00B456DE">
      <w:pPr>
        <w:spacing w:line="276" w:lineRule="auto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185035" cy="1332230"/>
            <wp:effectExtent l="0" t="0" r="5715" b="1270"/>
            <wp:docPr id="12" name="Imagen 12" descr="Descripción: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escripción: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351405" cy="1320800"/>
            <wp:effectExtent l="0" t="0" r="10795" b="12700"/>
            <wp:docPr id="11" name="Imagen 11" descr="Descripción: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escripción: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“JORNADA DE SALUD, SENSIBILIZACIÓN Y PREVENCIÓN DE ADICCIONES”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07 de Mayo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>En el CETIS No. 31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156 Alumnos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146935" cy="1205865"/>
            <wp:effectExtent l="0" t="0" r="5715" b="13335"/>
            <wp:docPr id="10" name="Imagen 10" descr="Descripción: WhatsApp Image 2025-05-07 at 10.52.07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escripción: WhatsApp Image 2025-05-07 at 10.52.07 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124075" cy="1206500"/>
            <wp:effectExtent l="0" t="0" r="9525" b="12700"/>
            <wp:docPr id="9" name="Imagen 9" descr="Descripción: WhatsApp Image 2025-05-07 at 9.59.07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escripción: WhatsApp Image 2025-05-07 at 9.59.07 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“JORNADA DE SALUD, SENSIBILIZACIÓN Y PREVENCIÓN DE ADICCIONES”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19 de Mayo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>En el CETIS No. 31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124 Alumnos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0" distR="0">
            <wp:extent cx="1993900" cy="1116965"/>
            <wp:effectExtent l="0" t="0" r="6350" b="6985"/>
            <wp:docPr id="8" name="Imagen 8" descr="Descripción: C:\Users\MAURICIO\Desktop\19 MAY 25 ADIC\WhatsApp Image 2025-05-19 at 12.38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escripción: C:\Users\MAURICIO\Desktop\19 MAY 25 ADIC\WhatsApp Image 2025-05-19 at 12.38.02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033270" cy="1143635"/>
            <wp:effectExtent l="0" t="0" r="5080" b="18415"/>
            <wp:docPr id="7" name="Imagen 7" descr="Descripción: C:\Users\MAURICIO\Desktop\19 MAY 25 ADIC\WhatsApp Image 2025-05-19 at 12.0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escripción: C:\Users\MAURICIO\Desktop\19 MAY 25 ADIC\WhatsApp Image 2025-05-19 at 12.04.42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“JORNADA DE SALUD, SENSIBILIZACIÓN Y PREVENCIÓN DE ADICCIONES”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22 de Mayo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>EN EL CONALEP IZTACALCO 1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242 Alumnos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 w:eastAsia="en-US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236470" cy="1250950"/>
            <wp:effectExtent l="0" t="0" r="11430" b="6350"/>
            <wp:docPr id="6" name="Imagen 6" descr="Descripción: C:\Users\MAURICIO\Desktop\CONALEP 1 22 MAY 2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escripción: C:\Users\MAURICIO\Desktop\CONALEP 1 22 MAY 25\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236470" cy="1257300"/>
            <wp:effectExtent l="0" t="0" r="11430" b="0"/>
            <wp:docPr id="5" name="Imagen 5" descr="Descripción: C:\Users\MAURICIO\Desktop\CONALEP 1 22 MAY 25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escripción: C:\Users\MAURICIO\Desktop\CONALEP 1 22 MAY 25\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“JORNADA DE SALUD, SENSIBILIZACIÓN Y PREVENCIÓN DE ADICCIONES”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09 de Junio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 xml:space="preserve">En el CETIS No. 76 Calzada de la Viga #1040, Mártires de Tlatelolco,  Fracc. Iztacalco, </w:t>
      </w:r>
    </w:p>
    <w:p w:rsidR="003C4829" w:rsidRDefault="00B456DE">
      <w:pPr>
        <w:spacing w:line="276" w:lineRule="auto"/>
        <w:ind w:firstLine="700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CP. 08930 CDMX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150 Alumnos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954530" cy="1221740"/>
            <wp:effectExtent l="0" t="0" r="7620" b="16510"/>
            <wp:docPr id="4" name="Imagen 4" descr="Descripción: WhatsApp Image 2025-06-09 at 10.21.1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escripción: WhatsApp Image 2025-06-09 at 10.21.10 A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903730" cy="1229995"/>
            <wp:effectExtent l="0" t="0" r="1270" b="8255"/>
            <wp:docPr id="3" name="Imagen 3" descr="Descripción: WhatsApp Image 2025-06-09 at 10.21.11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escripción: WhatsApp Image 2025-06-09 at 10.21.11 A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lastRenderedPageBreak/>
        <w:t>“JORNADA DE SALUD, SENSIBILIZACIÓN Y PREVENCIÓN DE ADICCIONES”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Fecha:</w:t>
      </w:r>
      <w:r>
        <w:rPr>
          <w:rFonts w:ascii="Arial" w:hAnsi="Arial" w:cs="Arial"/>
          <w:sz w:val="18"/>
          <w:szCs w:val="18"/>
          <w:lang w:val="es-MX"/>
        </w:rPr>
        <w:t xml:space="preserve"> 10 de Junio de 2025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 xml:space="preserve">Lugar: </w:t>
      </w:r>
      <w:r>
        <w:rPr>
          <w:rFonts w:ascii="Arial" w:hAnsi="Arial" w:cs="Arial"/>
          <w:sz w:val="18"/>
          <w:szCs w:val="18"/>
          <w:lang w:val="es-MX"/>
        </w:rPr>
        <w:t xml:space="preserve">En el CETIS No. 76 Calzada de la Viga #1040, Mártires de Tlatelolco,  Fracc.  Iztacalco, </w:t>
      </w:r>
    </w:p>
    <w:p w:rsidR="003C4829" w:rsidRDefault="00B456DE">
      <w:pPr>
        <w:spacing w:line="276" w:lineRule="auto"/>
        <w:ind w:firstLine="700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CP. 08930 CDMX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Objetivo:</w:t>
      </w:r>
      <w:r>
        <w:rPr>
          <w:rFonts w:ascii="Arial" w:hAnsi="Arial" w:cs="Arial"/>
          <w:sz w:val="18"/>
          <w:szCs w:val="18"/>
          <w:lang w:val="es-MX"/>
        </w:rPr>
        <w:t xml:space="preserve"> Dirigida a Jóvenes Adolescentes, se brindaron Pláticas y Actividades Lúdicas de Sensibilización y Concientización sobre los Daños a la Salud Física y Mental que Provoca el Consumo de Sustancias Psicoactivas, a Temprana Edad.</w:t>
      </w: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bCs/>
          <w:sz w:val="18"/>
          <w:szCs w:val="18"/>
          <w:lang w:val="es-MX"/>
        </w:rPr>
        <w:t>Beneficiarios:</w:t>
      </w:r>
      <w:r>
        <w:rPr>
          <w:rFonts w:ascii="Arial" w:hAnsi="Arial" w:cs="Arial"/>
          <w:sz w:val="18"/>
          <w:szCs w:val="18"/>
          <w:lang w:val="es-MX"/>
        </w:rPr>
        <w:t xml:space="preserve"> 150 Alumnos</w:t>
      </w:r>
    </w:p>
    <w:p w:rsidR="003C4829" w:rsidRDefault="003C4829">
      <w:pPr>
        <w:spacing w:line="276" w:lineRule="auto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spacing w:line="276" w:lineRule="auto"/>
        <w:jc w:val="both"/>
        <w:rPr>
          <w:rFonts w:ascii="Arial" w:hAnsi="Arial" w:cs="Arial"/>
          <w:sz w:val="18"/>
          <w:szCs w:val="18"/>
          <w:lang w:val="es-ES" w:eastAsia="en-US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251075" cy="1417320"/>
            <wp:effectExtent l="0" t="0" r="15875" b="11430"/>
            <wp:docPr id="2" name="Imagen 2" descr="Descripción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escripción: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513965" cy="1409065"/>
            <wp:effectExtent l="0" t="0" r="635" b="635"/>
            <wp:docPr id="45" name="Imagen 45" descr="Descripción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Descripción: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B456DE" w:rsidP="00771AD7">
      <w:pPr>
        <w:tabs>
          <w:tab w:val="left" w:pos="4345"/>
        </w:tabs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93980</wp:posOffset>
            </wp:positionV>
            <wp:extent cx="2522220" cy="2099945"/>
            <wp:effectExtent l="0" t="0" r="11430" b="14605"/>
            <wp:wrapNone/>
            <wp:docPr id="5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n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3578225</wp:posOffset>
            </wp:positionH>
            <wp:positionV relativeFrom="paragraph">
              <wp:posOffset>115570</wp:posOffset>
            </wp:positionV>
            <wp:extent cx="1817370" cy="2119630"/>
            <wp:effectExtent l="0" t="0" r="11430" b="13970"/>
            <wp:wrapNone/>
            <wp:docPr id="51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n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3C4829" w:rsidRDefault="00B456DE">
      <w:pPr>
        <w:jc w:val="center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-38100</wp:posOffset>
            </wp:positionV>
            <wp:extent cx="2128520" cy="1790065"/>
            <wp:effectExtent l="0" t="0" r="5080" b="635"/>
            <wp:wrapNone/>
            <wp:docPr id="5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n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-50800</wp:posOffset>
            </wp:positionV>
            <wp:extent cx="2042160" cy="1858010"/>
            <wp:effectExtent l="0" t="0" r="15240" b="8890"/>
            <wp:wrapNone/>
            <wp:docPr id="5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n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-52070</wp:posOffset>
            </wp:positionV>
            <wp:extent cx="2440940" cy="1878965"/>
            <wp:effectExtent l="0" t="0" r="16510" b="6985"/>
            <wp:wrapNone/>
            <wp:docPr id="5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n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771AD7" w:rsidRDefault="00771AD7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B456DE">
      <w:pPr>
        <w:jc w:val="center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27940</wp:posOffset>
            </wp:positionV>
            <wp:extent cx="2096135" cy="1878965"/>
            <wp:effectExtent l="0" t="0" r="18415" b="6985"/>
            <wp:wrapNone/>
            <wp:docPr id="5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n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42545</wp:posOffset>
            </wp:positionV>
            <wp:extent cx="2220595" cy="1879600"/>
            <wp:effectExtent l="0" t="0" r="8255" b="6350"/>
            <wp:wrapNone/>
            <wp:docPr id="5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n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41910</wp:posOffset>
            </wp:positionV>
            <wp:extent cx="2382520" cy="1918335"/>
            <wp:effectExtent l="0" t="0" r="17780" b="5715"/>
            <wp:wrapNone/>
            <wp:docPr id="5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n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B456DE">
      <w:pPr>
        <w:jc w:val="center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36830</wp:posOffset>
            </wp:positionV>
            <wp:extent cx="2146935" cy="1719580"/>
            <wp:effectExtent l="0" t="0" r="5715" b="13970"/>
            <wp:wrapNone/>
            <wp:docPr id="52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n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40005</wp:posOffset>
            </wp:positionV>
            <wp:extent cx="2212340" cy="1772920"/>
            <wp:effectExtent l="0" t="0" r="16510" b="17780"/>
            <wp:wrapNone/>
            <wp:docPr id="52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n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62230</wp:posOffset>
            </wp:positionV>
            <wp:extent cx="2358390" cy="1743710"/>
            <wp:effectExtent l="0" t="0" r="3810" b="8890"/>
            <wp:wrapNone/>
            <wp:docPr id="52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n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p w:rsidR="003C4829" w:rsidRDefault="003C4829">
      <w:pPr>
        <w:jc w:val="center"/>
        <w:rPr>
          <w:lang w:val="es-MX"/>
        </w:rPr>
      </w:pPr>
    </w:p>
    <w:sectPr w:rsidR="003C4829" w:rsidSect="003C4829">
      <w:headerReference w:type="default" r:id="rId35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B33" w:rsidRDefault="00BE1B33" w:rsidP="003C4829">
      <w:r>
        <w:separator/>
      </w:r>
    </w:p>
  </w:endnote>
  <w:endnote w:type="continuationSeparator" w:id="1">
    <w:p w:rsidR="00BE1B33" w:rsidRDefault="00BE1B33" w:rsidP="003C4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B33" w:rsidRDefault="00BE1B33" w:rsidP="003C4829">
      <w:r>
        <w:separator/>
      </w:r>
    </w:p>
  </w:footnote>
  <w:footnote w:type="continuationSeparator" w:id="1">
    <w:p w:rsidR="00BE1B33" w:rsidRDefault="00BE1B33" w:rsidP="003C48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829" w:rsidRDefault="00B456DE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27" name="Imagen 27" descr="COMBINA-DESARROLLO-SOCIAL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COMBINA-DESARROLLO-SOCIAL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46369B1"/>
    <w:multiLevelType w:val="singleLevel"/>
    <w:tmpl w:val="C46369B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3342B425"/>
    <w:multiLevelType w:val="singleLevel"/>
    <w:tmpl w:val="3342B4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D15A9"/>
    <w:rsid w:val="000F1216"/>
    <w:rsid w:val="001E4A27"/>
    <w:rsid w:val="003C4829"/>
    <w:rsid w:val="00771AD7"/>
    <w:rsid w:val="00B456DE"/>
    <w:rsid w:val="00BE1B33"/>
    <w:rsid w:val="00E15323"/>
    <w:rsid w:val="088C4CE2"/>
    <w:rsid w:val="09E34449"/>
    <w:rsid w:val="0C72475F"/>
    <w:rsid w:val="0DF35745"/>
    <w:rsid w:val="10510DD1"/>
    <w:rsid w:val="11771E12"/>
    <w:rsid w:val="124B783D"/>
    <w:rsid w:val="14690367"/>
    <w:rsid w:val="147E7347"/>
    <w:rsid w:val="1FB545F4"/>
    <w:rsid w:val="21B8747F"/>
    <w:rsid w:val="23B734E9"/>
    <w:rsid w:val="268018A6"/>
    <w:rsid w:val="26D14F47"/>
    <w:rsid w:val="27887CE1"/>
    <w:rsid w:val="2B2E72E5"/>
    <w:rsid w:val="2BE50273"/>
    <w:rsid w:val="2C03012E"/>
    <w:rsid w:val="301448E8"/>
    <w:rsid w:val="33D031CE"/>
    <w:rsid w:val="35102FF7"/>
    <w:rsid w:val="363860C7"/>
    <w:rsid w:val="36EF15C9"/>
    <w:rsid w:val="395F74AE"/>
    <w:rsid w:val="3ADD2B22"/>
    <w:rsid w:val="3AE36389"/>
    <w:rsid w:val="3E03643A"/>
    <w:rsid w:val="405424A5"/>
    <w:rsid w:val="419B267F"/>
    <w:rsid w:val="43E9779C"/>
    <w:rsid w:val="441F11E2"/>
    <w:rsid w:val="46255C63"/>
    <w:rsid w:val="49C7096F"/>
    <w:rsid w:val="4CCC4C23"/>
    <w:rsid w:val="4EBF363F"/>
    <w:rsid w:val="4F6E2A90"/>
    <w:rsid w:val="5231779E"/>
    <w:rsid w:val="52567B72"/>
    <w:rsid w:val="53EF091B"/>
    <w:rsid w:val="56BC04D7"/>
    <w:rsid w:val="572848FA"/>
    <w:rsid w:val="57AC47FE"/>
    <w:rsid w:val="5AD703AE"/>
    <w:rsid w:val="5DCF291A"/>
    <w:rsid w:val="5E1B4BF3"/>
    <w:rsid w:val="623F0EEA"/>
    <w:rsid w:val="6AFC66FE"/>
    <w:rsid w:val="6B59013F"/>
    <w:rsid w:val="6C712CE5"/>
    <w:rsid w:val="70A97067"/>
    <w:rsid w:val="70EA2CCC"/>
    <w:rsid w:val="711968FA"/>
    <w:rsid w:val="71387CED"/>
    <w:rsid w:val="72DE10E1"/>
    <w:rsid w:val="74126683"/>
    <w:rsid w:val="75FF5C0B"/>
    <w:rsid w:val="77AA71F6"/>
    <w:rsid w:val="79864DE1"/>
    <w:rsid w:val="79C846A0"/>
    <w:rsid w:val="7B43457E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829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qFormat/>
    <w:rsid w:val="003C4829"/>
    <w:rPr>
      <w:color w:val="0000FF"/>
      <w:u w:val="single"/>
    </w:rPr>
  </w:style>
  <w:style w:type="character" w:styleId="Textoennegrita">
    <w:name w:val="Strong"/>
    <w:uiPriority w:val="22"/>
    <w:qFormat/>
    <w:rsid w:val="003C4829"/>
    <w:rPr>
      <w:b/>
      <w:bCs/>
    </w:rPr>
  </w:style>
  <w:style w:type="paragraph" w:styleId="Encabezado">
    <w:name w:val="header"/>
    <w:basedOn w:val="Normal"/>
    <w:qFormat/>
    <w:rsid w:val="003C482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qFormat/>
    <w:rsid w:val="003C4829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paragraph" w:styleId="Piedepgina">
    <w:name w:val="footer"/>
    <w:basedOn w:val="Normal"/>
    <w:qFormat/>
    <w:rsid w:val="003C482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qFormat/>
    <w:rsid w:val="003C48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espaciado1">
    <w:name w:val="Sin espaciado1"/>
    <w:uiPriority w:val="1"/>
    <w:qFormat/>
    <w:rsid w:val="003C4829"/>
    <w:pPr>
      <w:suppressAutoHyphens/>
    </w:pPr>
    <w:rPr>
      <w:rFonts w:eastAsia="Times New Roman"/>
      <w:color w:val="00000A"/>
      <w:sz w:val="24"/>
      <w:szCs w:val="24"/>
      <w:lang w:val="es-ES" w:eastAsia="zh-CN"/>
    </w:rPr>
  </w:style>
  <w:style w:type="paragraph" w:customStyle="1" w:styleId="CuerpoA">
    <w:name w:val="Cuerpo A"/>
    <w:qFormat/>
    <w:rsid w:val="003C4829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paragraph" w:styleId="Sinespaciado">
    <w:name w:val="No Spacing"/>
    <w:qFormat/>
    <w:rsid w:val="003C4829"/>
    <w:pPr>
      <w:spacing w:after="200" w:line="276" w:lineRule="auto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styleId="Prrafodelista">
    <w:name w:val="List Paragraph"/>
    <w:basedOn w:val="Normal"/>
    <w:uiPriority w:val="99"/>
    <w:unhideWhenUsed/>
    <w:qFormat/>
    <w:rsid w:val="003C4829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E153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1532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599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2025-03-18T16:01:00Z</cp:lastPrinted>
  <dcterms:created xsi:type="dcterms:W3CDTF">2025-07-14T18:49:00Z</dcterms:created>
  <dcterms:modified xsi:type="dcterms:W3CDTF">2025-07-14T18:49:00Z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967AB4A6BF8040F5A260E1799805823F</vt:lpwstr>
  </property>
</Properties>
</file>